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23" w:rsidRDefault="000B52A7">
      <w:pPr>
        <w:rPr>
          <w:b/>
        </w:rPr>
      </w:pPr>
      <w:r>
        <w:rPr>
          <w:b/>
        </w:rPr>
        <w:t xml:space="preserve">Технологическая карта по теме:  </w:t>
      </w:r>
      <w:r w:rsidRPr="000B52A7">
        <w:rPr>
          <w:b/>
        </w:rPr>
        <w:t>«Ку</w:t>
      </w:r>
      <w:r>
        <w:rPr>
          <w:b/>
        </w:rPr>
        <w:t xml:space="preserve">кла </w:t>
      </w:r>
      <w:proofErr w:type="spellStart"/>
      <w:r>
        <w:rPr>
          <w:b/>
        </w:rPr>
        <w:t>М</w:t>
      </w:r>
      <w:r w:rsidRPr="000B52A7">
        <w:rPr>
          <w:b/>
        </w:rPr>
        <w:t>артиничка</w:t>
      </w:r>
      <w:proofErr w:type="spellEnd"/>
      <w:r w:rsidRPr="000B52A7">
        <w:rPr>
          <w:b/>
        </w:rPr>
        <w:t xml:space="preserve"> из ниток».</w:t>
      </w:r>
    </w:p>
    <w:p w:rsidR="000B52A7" w:rsidRDefault="000B52A7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123"/>
        <w:gridCol w:w="3427"/>
        <w:gridCol w:w="3021"/>
      </w:tblGrid>
      <w:tr w:rsidR="000B52A7" w:rsidTr="002E5DA5">
        <w:tc>
          <w:tcPr>
            <w:tcW w:w="3123" w:type="dxa"/>
          </w:tcPr>
          <w:p w:rsidR="000B52A7" w:rsidRDefault="000B52A7" w:rsidP="000B52A7">
            <w:pPr>
              <w:jc w:val="center"/>
            </w:pPr>
            <w:r w:rsidRPr="000B52A7">
              <w:t>Последовательность действий</w:t>
            </w:r>
          </w:p>
        </w:tc>
        <w:tc>
          <w:tcPr>
            <w:tcW w:w="3427" w:type="dxa"/>
          </w:tcPr>
          <w:p w:rsidR="000B52A7" w:rsidRDefault="000B52A7" w:rsidP="000B52A7">
            <w:pPr>
              <w:jc w:val="center"/>
            </w:pPr>
            <w:r w:rsidRPr="000B52A7">
              <w:t>Изображение</w:t>
            </w:r>
          </w:p>
        </w:tc>
        <w:tc>
          <w:tcPr>
            <w:tcW w:w="3021" w:type="dxa"/>
          </w:tcPr>
          <w:p w:rsidR="000B52A7" w:rsidRDefault="000B52A7" w:rsidP="000B52A7">
            <w:pPr>
              <w:jc w:val="center"/>
            </w:pPr>
            <w:r w:rsidRPr="000B52A7">
              <w:t>Инструменты и материалы</w:t>
            </w:r>
          </w:p>
        </w:tc>
      </w:tr>
      <w:tr w:rsidR="000B52A7" w:rsidTr="00D30DFF">
        <w:tc>
          <w:tcPr>
            <w:tcW w:w="3123" w:type="dxa"/>
            <w:vAlign w:val="center"/>
          </w:tcPr>
          <w:p w:rsidR="000B52A7" w:rsidRDefault="000B52A7" w:rsidP="00D30DFF">
            <w:r>
              <w:t>0. Готовое изделие</w:t>
            </w:r>
          </w:p>
        </w:tc>
        <w:tc>
          <w:tcPr>
            <w:tcW w:w="3427" w:type="dxa"/>
            <w:vAlign w:val="center"/>
          </w:tcPr>
          <w:p w:rsidR="000B52A7" w:rsidRDefault="000B52A7" w:rsidP="00D30DFF">
            <w:pPr>
              <w:jc w:val="center"/>
            </w:pPr>
            <w:r w:rsidRPr="000B52A7">
              <w:drawing>
                <wp:inline distT="0" distB="0" distL="0" distR="0">
                  <wp:extent cx="1668571" cy="1333639"/>
                  <wp:effectExtent l="19050" t="0" r="7829" b="0"/>
                  <wp:docPr id="2" name="Рисунок 7" descr="https://arhivurokov.ru/kopilka/uploads/user_file_56a880812e4e1/izghotovlieniienarodnoikuklymartinichki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6a880812e4e1/izghotovlieniienarodnoikuklymartinichki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35" cy="133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E5DA5" w:rsidRDefault="002E5DA5" w:rsidP="002E5DA5">
            <w:r>
              <w:t>Пряжа красного и белого цвета;</w:t>
            </w:r>
          </w:p>
          <w:p w:rsidR="002E5DA5" w:rsidRDefault="002E5DA5" w:rsidP="002E5DA5">
            <w:r>
              <w:t>ножницы;</w:t>
            </w:r>
          </w:p>
          <w:p w:rsidR="000B52A7" w:rsidRDefault="002E5DA5" w:rsidP="002E5DA5">
            <w:r>
              <w:t>шаблоны из картона (размер шаблона зависит от размера куклы).</w:t>
            </w:r>
          </w:p>
        </w:tc>
      </w:tr>
      <w:tr w:rsidR="000B52A7" w:rsidTr="00D30DFF">
        <w:tc>
          <w:tcPr>
            <w:tcW w:w="3123" w:type="dxa"/>
            <w:vAlign w:val="center"/>
          </w:tcPr>
          <w:p w:rsidR="000B52A7" w:rsidRDefault="000B52A7" w:rsidP="00D30DFF">
            <w:r>
              <w:t xml:space="preserve">1. </w:t>
            </w:r>
            <w:r w:rsidR="00D22F19">
              <w:t xml:space="preserve">Начертить </w:t>
            </w:r>
            <w:r w:rsidR="00D22F19" w:rsidRPr="00D22F19">
              <w:t>размер картонки 15Х10 см.</w:t>
            </w:r>
          </w:p>
        </w:tc>
        <w:tc>
          <w:tcPr>
            <w:tcW w:w="3427" w:type="dxa"/>
            <w:vAlign w:val="center"/>
          </w:tcPr>
          <w:p w:rsidR="000B52A7" w:rsidRDefault="00D22F19" w:rsidP="00D30DFF">
            <w:pPr>
              <w:jc w:val="center"/>
            </w:pPr>
            <w:r w:rsidRPr="00D22F19">
              <w:drawing>
                <wp:inline distT="0" distB="0" distL="0" distR="0">
                  <wp:extent cx="1525270" cy="1400175"/>
                  <wp:effectExtent l="19050" t="0" r="0" b="0"/>
                  <wp:docPr id="6" name="Рисунок 4" descr="[Изображение: image.jpg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[Изображение: image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976" t="18085" r="25368" b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2E5DA5" w:rsidRDefault="002E5DA5" w:rsidP="00D30DFF">
            <w:r>
              <w:t>К</w:t>
            </w:r>
            <w:r w:rsidRPr="002E5DA5">
              <w:t>артона</w:t>
            </w:r>
            <w:r>
              <w:t>, линейка, ножницы</w:t>
            </w:r>
          </w:p>
          <w:p w:rsidR="000B52A7" w:rsidRPr="002E5DA5" w:rsidRDefault="000B52A7" w:rsidP="00D30DFF"/>
        </w:tc>
      </w:tr>
      <w:tr w:rsidR="000B52A7" w:rsidTr="00D30DFF">
        <w:tc>
          <w:tcPr>
            <w:tcW w:w="3123" w:type="dxa"/>
            <w:vAlign w:val="center"/>
          </w:tcPr>
          <w:p w:rsidR="00D22F19" w:rsidRPr="00D22F19" w:rsidRDefault="00D22F19" w:rsidP="00D30DFF">
            <w:r>
              <w:t xml:space="preserve">2. </w:t>
            </w:r>
            <w:r w:rsidRPr="00D22F19">
              <w:t>Намотайте нитки на картонку по ее длине, Число витков зависит от толщины нити (35-40). Это будут голова, туловище и ноги.</w:t>
            </w:r>
          </w:p>
          <w:p w:rsidR="000B52A7" w:rsidRDefault="000B52A7" w:rsidP="00D30DFF"/>
        </w:tc>
        <w:tc>
          <w:tcPr>
            <w:tcW w:w="3427" w:type="dxa"/>
            <w:vAlign w:val="center"/>
          </w:tcPr>
          <w:p w:rsidR="000B52A7" w:rsidRDefault="00D22F19" w:rsidP="00D30DFF">
            <w:pPr>
              <w:ind w:left="138"/>
              <w:jc w:val="center"/>
            </w:pPr>
            <w:r w:rsidRPr="00D22F19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-1165225</wp:posOffset>
                  </wp:positionH>
                  <wp:positionV relativeFrom="paragraph">
                    <wp:posOffset>-635</wp:posOffset>
                  </wp:positionV>
                  <wp:extent cx="1362075" cy="1362075"/>
                  <wp:effectExtent l="19050" t="0" r="9525" b="0"/>
                  <wp:wrapTight wrapText="bothSides">
                    <wp:wrapPolygon edited="0">
                      <wp:start x="-302" y="0"/>
                      <wp:lineTo x="-302" y="21449"/>
                      <wp:lineTo x="21751" y="21449"/>
                      <wp:lineTo x="21751" y="0"/>
                      <wp:lineTo x="-302" y="0"/>
                    </wp:wrapPolygon>
                  </wp:wrapTight>
                  <wp:docPr id="4" name="Рисунок 10" descr="https://arhivurokov.ru/kopilka/uploads/user_file_56a880812e4e1/izghotovlieniienarodnoikuklymartinichki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a880812e4e1/izghotovlieniienarodnoikuklymartinichki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0B52A7" w:rsidRDefault="002E5DA5" w:rsidP="00D30DFF">
            <w:r>
              <w:t>Шаблон, нитки красного цвета.</w:t>
            </w:r>
          </w:p>
        </w:tc>
      </w:tr>
      <w:tr w:rsidR="000B52A7" w:rsidTr="00D30DFF">
        <w:tc>
          <w:tcPr>
            <w:tcW w:w="3123" w:type="dxa"/>
            <w:vAlign w:val="center"/>
          </w:tcPr>
          <w:p w:rsidR="000B52A7" w:rsidRDefault="00D22F19" w:rsidP="00D30DFF">
            <w:r>
              <w:t xml:space="preserve">3. </w:t>
            </w:r>
            <w:r w:rsidRPr="00D22F19">
              <w:t>Вверху пропустите нитку</w:t>
            </w:r>
            <w:r>
              <w:t>.</w:t>
            </w:r>
            <w:r w:rsidRPr="00D22F19">
              <w:t xml:space="preserve"> </w:t>
            </w:r>
          </w:p>
        </w:tc>
        <w:tc>
          <w:tcPr>
            <w:tcW w:w="3427" w:type="dxa"/>
            <w:vAlign w:val="center"/>
          </w:tcPr>
          <w:p w:rsidR="000B52A7" w:rsidRDefault="00D22F19" w:rsidP="002E5DA5">
            <w:pPr>
              <w:jc w:val="center"/>
            </w:pPr>
            <w:r w:rsidRPr="00D22F19">
              <w:drawing>
                <wp:inline distT="0" distB="0" distL="0" distR="0">
                  <wp:extent cx="1366463" cy="1366463"/>
                  <wp:effectExtent l="19050" t="0" r="5137" b="0"/>
                  <wp:docPr id="5" name="Рисунок 13" descr="https://arhivurokov.ru/kopilka/uploads/user_file_56a880812e4e1/izghotovlieniienarodnoikuklymartinichki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loads/user_file_56a880812e4e1/izghotovlieniienarodnoikuklymartinichki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49" cy="136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0B52A7" w:rsidRDefault="002E5DA5" w:rsidP="00D30DFF">
            <w:r w:rsidRPr="002E5DA5">
              <w:t>Шаблон, нитки красного цвета.</w:t>
            </w:r>
          </w:p>
        </w:tc>
      </w:tr>
      <w:tr w:rsidR="000B52A7" w:rsidTr="00D30DFF">
        <w:tc>
          <w:tcPr>
            <w:tcW w:w="3123" w:type="dxa"/>
            <w:vAlign w:val="center"/>
          </w:tcPr>
          <w:p w:rsidR="000B52A7" w:rsidRDefault="00D22F19" w:rsidP="00D30DFF">
            <w:r>
              <w:t>4. С</w:t>
            </w:r>
            <w:r w:rsidRPr="00D22F19">
              <w:t xml:space="preserve">вяжите </w:t>
            </w:r>
            <w:r>
              <w:t>нитку</w:t>
            </w:r>
            <w:r w:rsidRPr="00D22F19">
              <w:t xml:space="preserve"> узелком. Если узел будет слабым, то и голова будет квадратной. Нижний сгиб разрезаем.</w:t>
            </w:r>
            <w:r w:rsidR="00B5406B">
              <w:t xml:space="preserve"> </w:t>
            </w:r>
          </w:p>
        </w:tc>
        <w:tc>
          <w:tcPr>
            <w:tcW w:w="3427" w:type="dxa"/>
            <w:vAlign w:val="center"/>
          </w:tcPr>
          <w:p w:rsidR="000B52A7" w:rsidRDefault="00D22F19" w:rsidP="002E5DA5">
            <w:pPr>
              <w:jc w:val="center"/>
            </w:pPr>
            <w:r w:rsidRPr="00D22F19">
              <w:drawing>
                <wp:inline distT="0" distB="0" distL="0" distR="0">
                  <wp:extent cx="1362881" cy="1362881"/>
                  <wp:effectExtent l="19050" t="0" r="8719" b="0"/>
                  <wp:docPr id="9" name="Рисунок 16" descr="https://arhivurokov.ru/kopilka/uploads/user_file_56a880812e4e1/izghotovlieniienarodnoikuklymartinichki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kopilka/uploads/user_file_56a880812e4e1/izghotovlieniienarodnoikuklymartinichki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7" cy="136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0B52A7" w:rsidRDefault="002E5DA5" w:rsidP="00D30DFF">
            <w:r>
              <w:t>Н</w:t>
            </w:r>
            <w:r w:rsidRPr="002E5DA5">
              <w:t>итки красного цвета.</w:t>
            </w:r>
          </w:p>
        </w:tc>
      </w:tr>
      <w:tr w:rsidR="00124E3E" w:rsidTr="00D30DFF">
        <w:tc>
          <w:tcPr>
            <w:tcW w:w="3123" w:type="dxa"/>
          </w:tcPr>
          <w:p w:rsidR="00124E3E" w:rsidRDefault="00124E3E" w:rsidP="00D22F19">
            <w:r>
              <w:t xml:space="preserve">5. </w:t>
            </w:r>
            <w:r w:rsidRPr="00124E3E">
              <w:t>Обмотайте несколько раз вокруг “шеи”, таким образом, выделяя голову. Оставшуюся нить опустите вниз.</w:t>
            </w:r>
          </w:p>
        </w:tc>
        <w:tc>
          <w:tcPr>
            <w:tcW w:w="3427" w:type="dxa"/>
            <w:vAlign w:val="center"/>
          </w:tcPr>
          <w:p w:rsidR="00124E3E" w:rsidRPr="00D22F19" w:rsidRDefault="00124E3E" w:rsidP="002E5DA5">
            <w:pPr>
              <w:jc w:val="center"/>
            </w:pPr>
            <w:r w:rsidRPr="00124E3E">
              <w:drawing>
                <wp:inline distT="0" distB="0" distL="0" distR="0">
                  <wp:extent cx="1780223" cy="1000125"/>
                  <wp:effectExtent l="19050" t="0" r="0" b="0"/>
                  <wp:docPr id="16" name="Рисунок 4" descr="http://ped-kopilka.ru/upload/blogs2/2016/3/37889_3f622f12173f13dee2fca3a1c78ee0d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2/2016/3/37889_3f622f12173f13dee2fca3a1c78ee0d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19" cy="100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124E3E" w:rsidRDefault="002E5DA5" w:rsidP="00D30DFF">
            <w:r w:rsidRPr="002E5DA5">
              <w:t>Нитки красного и белого цвета</w:t>
            </w:r>
            <w:r w:rsidR="00D30DFF">
              <w:t>.</w:t>
            </w:r>
            <w:r>
              <w:t xml:space="preserve"> </w:t>
            </w:r>
          </w:p>
        </w:tc>
      </w:tr>
      <w:tr w:rsidR="000B52A7" w:rsidTr="00D30DFF">
        <w:tc>
          <w:tcPr>
            <w:tcW w:w="3123" w:type="dxa"/>
          </w:tcPr>
          <w:p w:rsidR="000B52A7" w:rsidRDefault="002E5DA5">
            <w:r>
              <w:lastRenderedPageBreak/>
              <w:t>6</w:t>
            </w:r>
            <w:r w:rsidR="00D22F19">
              <w:t>.</w:t>
            </w:r>
            <w:r w:rsidR="00B5406B">
              <w:t xml:space="preserve"> </w:t>
            </w:r>
            <w:r w:rsidR="00B5406B" w:rsidRPr="00B5406B">
              <w:t>Руки: намотайте нитки на картонку по ее ширине. Количество витков так же зависит от толщины нити (15-20).</w:t>
            </w:r>
          </w:p>
        </w:tc>
        <w:tc>
          <w:tcPr>
            <w:tcW w:w="3427" w:type="dxa"/>
          </w:tcPr>
          <w:p w:rsidR="000B52A7" w:rsidRDefault="00D22F19" w:rsidP="00B5406B">
            <w:pPr>
              <w:ind w:left="-71"/>
              <w:jc w:val="center"/>
            </w:pPr>
            <w:r w:rsidRPr="00D22F19">
              <w:drawing>
                <wp:inline distT="0" distB="0" distL="0" distR="0">
                  <wp:extent cx="1202076" cy="1202076"/>
                  <wp:effectExtent l="19050" t="0" r="0" b="0"/>
                  <wp:docPr id="10" name="Рисунок 19" descr="https://arhivurokov.ru/kopilka/uploads/user_file_56a880812e4e1/izghotovlieniienarodnoikuklymartinichki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kopilka/uploads/user_file_56a880812e4e1/izghotovlieniienarodnoikuklymartinichki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13" cy="120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0B52A7" w:rsidRDefault="002E5DA5" w:rsidP="00D30DFF">
            <w:r w:rsidRPr="002E5DA5">
              <w:t>Шаблон</w:t>
            </w:r>
            <w:r>
              <w:t xml:space="preserve"> из картона</w:t>
            </w:r>
            <w:r w:rsidRPr="002E5DA5">
              <w:t>, нитки красного цвета.</w:t>
            </w:r>
          </w:p>
        </w:tc>
      </w:tr>
      <w:tr w:rsidR="000B52A7" w:rsidTr="00D30DFF">
        <w:tc>
          <w:tcPr>
            <w:tcW w:w="3123" w:type="dxa"/>
            <w:vAlign w:val="center"/>
          </w:tcPr>
          <w:p w:rsidR="000B52A7" w:rsidRDefault="002E5DA5" w:rsidP="00D30DFF">
            <w:r>
              <w:t>7</w:t>
            </w:r>
            <w:r w:rsidR="00B5406B">
              <w:t xml:space="preserve">. </w:t>
            </w:r>
            <w:r w:rsidR="00B5406B" w:rsidRPr="00B5406B">
              <w:t>Перехватите полученный моток с обеих сторон ниткой и завяжите узелками.</w:t>
            </w:r>
          </w:p>
        </w:tc>
        <w:tc>
          <w:tcPr>
            <w:tcW w:w="3427" w:type="dxa"/>
          </w:tcPr>
          <w:p w:rsidR="000B52A7" w:rsidRDefault="00B5406B" w:rsidP="00B5406B">
            <w:pPr>
              <w:jc w:val="center"/>
            </w:pPr>
            <w:r w:rsidRPr="00B5406B">
              <w:drawing>
                <wp:inline distT="0" distB="0" distL="0" distR="0">
                  <wp:extent cx="1257300" cy="1257300"/>
                  <wp:effectExtent l="19050" t="0" r="0" b="0"/>
                  <wp:docPr id="20" name="Рисунок 20" descr="https://arhivurokov.ru/kopilka/uploads/user_file_56a880812e4e1/izghotovlieniienarodnoikuklymartinichki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kopilka/uploads/user_file_56a880812e4e1/izghotovlieniienarodnoikuklymartinichki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33" cy="1260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0B52A7" w:rsidRDefault="002E5DA5" w:rsidP="00D30DFF">
            <w:r w:rsidRPr="002E5DA5">
              <w:t>Нитки красного цвета.</w:t>
            </w:r>
          </w:p>
        </w:tc>
      </w:tr>
      <w:tr w:rsidR="00B5406B" w:rsidTr="00D30DFF">
        <w:tc>
          <w:tcPr>
            <w:tcW w:w="3123" w:type="dxa"/>
            <w:vAlign w:val="center"/>
          </w:tcPr>
          <w:p w:rsidR="00B5406B" w:rsidRDefault="002E5DA5" w:rsidP="00D30DFF">
            <w:r>
              <w:t>8</w:t>
            </w:r>
            <w:r w:rsidR="00B5406B">
              <w:t xml:space="preserve">. </w:t>
            </w:r>
            <w:r w:rsidR="00B5406B" w:rsidRPr="00B5406B">
              <w:t>Проденьте руки сквозь туловище прямо под шеей.</w:t>
            </w:r>
          </w:p>
        </w:tc>
        <w:tc>
          <w:tcPr>
            <w:tcW w:w="3427" w:type="dxa"/>
          </w:tcPr>
          <w:p w:rsidR="00B5406B" w:rsidRPr="00B5406B" w:rsidRDefault="00B5406B" w:rsidP="00B5406B">
            <w:pPr>
              <w:jc w:val="center"/>
            </w:pPr>
            <w:r w:rsidRPr="00B5406B">
              <w:drawing>
                <wp:inline distT="0" distB="0" distL="0" distR="0">
                  <wp:extent cx="1266825" cy="1266825"/>
                  <wp:effectExtent l="19050" t="0" r="9525" b="0"/>
                  <wp:docPr id="23" name="Рисунок 23" descr="https://arhivurokov.ru/kopilka/uploads/user_file_56a880812e4e1/izghotovlieniienarodnoikuklymartinichki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kopilka/uploads/user_file_56a880812e4e1/izghotovlieniienarodnoikuklymartinichki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47" cy="126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B5406B" w:rsidRDefault="002E5DA5" w:rsidP="00D30DFF">
            <w:r w:rsidRPr="002E5DA5">
              <w:t>Нитки красного цвета.</w:t>
            </w:r>
          </w:p>
        </w:tc>
      </w:tr>
      <w:tr w:rsidR="00B5406B" w:rsidTr="00D30DFF">
        <w:tc>
          <w:tcPr>
            <w:tcW w:w="3123" w:type="dxa"/>
          </w:tcPr>
          <w:p w:rsidR="00B5406B" w:rsidRDefault="002E5DA5">
            <w:r>
              <w:t>9</w:t>
            </w:r>
            <w:r w:rsidR="00B5406B">
              <w:t xml:space="preserve">. </w:t>
            </w:r>
            <w:r w:rsidR="00B5406B" w:rsidRPr="00B5406B">
              <w:t>Ниткой обмотайте вокруг талии (хорошо смотрятся пояса, выполненные ниткой другого цвета) Закрепите нитку несколькими узлами и обрежьте ее.</w:t>
            </w:r>
            <w:r w:rsidR="00B5406B">
              <w:t xml:space="preserve"> </w:t>
            </w:r>
            <w:r w:rsidR="00B5406B" w:rsidRPr="00B5406B">
              <w:t>Расстригите юбочку и подравняйте её ножницами.</w:t>
            </w:r>
          </w:p>
        </w:tc>
        <w:tc>
          <w:tcPr>
            <w:tcW w:w="3427" w:type="dxa"/>
            <w:vAlign w:val="center"/>
          </w:tcPr>
          <w:p w:rsidR="00B5406B" w:rsidRPr="00B5406B" w:rsidRDefault="00B5406B" w:rsidP="002E5DA5">
            <w:pPr>
              <w:jc w:val="center"/>
            </w:pPr>
            <w:r w:rsidRPr="00B5406B">
              <w:drawing>
                <wp:inline distT="0" distB="0" distL="0" distR="0">
                  <wp:extent cx="1266825" cy="1266825"/>
                  <wp:effectExtent l="19050" t="0" r="9525" b="0"/>
                  <wp:docPr id="24" name="Рисунок 24" descr="https://arhivurokov.ru/kopilka/uploads/user_file_56a880812e4e1/izghotovlieniienarodnoikuklymartinichki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kopilka/uploads/user_file_56a880812e4e1/izghotovlieniienarodnoikuklymartinichki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08" cy="126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B5406B" w:rsidRDefault="002E5DA5" w:rsidP="00D30DFF">
            <w:r w:rsidRPr="002E5DA5">
              <w:t>Нитки красного цвета</w:t>
            </w:r>
            <w:r>
              <w:t>, ножницы</w:t>
            </w:r>
            <w:r w:rsidRPr="002E5DA5">
              <w:t>.</w:t>
            </w:r>
          </w:p>
        </w:tc>
      </w:tr>
      <w:tr w:rsidR="00B5406B" w:rsidTr="00D30DFF">
        <w:tc>
          <w:tcPr>
            <w:tcW w:w="3123" w:type="dxa"/>
          </w:tcPr>
          <w:p w:rsidR="00B5406B" w:rsidRDefault="002E5DA5">
            <w:r>
              <w:t>10</w:t>
            </w:r>
            <w:r w:rsidR="00B5406B">
              <w:t xml:space="preserve">. </w:t>
            </w:r>
            <w:r w:rsidR="00B5406B" w:rsidRPr="00B5406B">
              <w:t>Для того чтобы сделать куклу-мальчика, делаем такую же заготовку из белых ниток, только нижнюю часть разделяем пополам и перевязываем ножки внизу.</w:t>
            </w:r>
          </w:p>
        </w:tc>
        <w:tc>
          <w:tcPr>
            <w:tcW w:w="3427" w:type="dxa"/>
          </w:tcPr>
          <w:p w:rsidR="00B5406B" w:rsidRPr="00B5406B" w:rsidRDefault="00B5406B" w:rsidP="00B5406B">
            <w:pPr>
              <w:jc w:val="center"/>
            </w:pPr>
            <w:r w:rsidRPr="00B5406B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54610</wp:posOffset>
                  </wp:positionV>
                  <wp:extent cx="1304925" cy="1457325"/>
                  <wp:effectExtent l="19050" t="0" r="9525" b="0"/>
                  <wp:wrapTight wrapText="bothSides">
                    <wp:wrapPolygon edited="0">
                      <wp:start x="-315" y="0"/>
                      <wp:lineTo x="-315" y="21459"/>
                      <wp:lineTo x="21758" y="21459"/>
                      <wp:lineTo x="21758" y="0"/>
                      <wp:lineTo x="-315" y="0"/>
                    </wp:wrapPolygon>
                  </wp:wrapTight>
                  <wp:docPr id="12" name="Рисунок 27" descr="https://arhivurokov.ru/kopilka/uploads/user_file_56a880812e4e1/izghotovlieniienarodnoikuklymartinichki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loads/user_file_56a880812e4e1/izghotovlieniienarodnoikuklymartinichki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B5406B" w:rsidRDefault="00D30DFF" w:rsidP="00D30DFF">
            <w:r w:rsidRPr="00D30DFF">
              <w:t>Нитки красного и белого цвета.</w:t>
            </w:r>
          </w:p>
        </w:tc>
      </w:tr>
      <w:tr w:rsidR="00B5406B" w:rsidTr="00D30DFF">
        <w:tc>
          <w:tcPr>
            <w:tcW w:w="3123" w:type="dxa"/>
          </w:tcPr>
          <w:p w:rsidR="00B5406B" w:rsidRDefault="002E5DA5">
            <w:r>
              <w:t xml:space="preserve">11. </w:t>
            </w:r>
            <w:r w:rsidRPr="002E5DA5">
              <w:t>Берем красную и белую нить, связываем с обеих сторон и перекручиваем, чтобы получился красивый шнурок.</w:t>
            </w:r>
          </w:p>
        </w:tc>
        <w:tc>
          <w:tcPr>
            <w:tcW w:w="3427" w:type="dxa"/>
          </w:tcPr>
          <w:p w:rsidR="00B5406B" w:rsidRPr="00B5406B" w:rsidRDefault="002E5DA5">
            <w:r w:rsidRPr="002E5DA5">
              <w:drawing>
                <wp:inline distT="0" distB="0" distL="0" distR="0">
                  <wp:extent cx="1857375" cy="1040464"/>
                  <wp:effectExtent l="19050" t="0" r="9525" b="0"/>
                  <wp:docPr id="19" name="Рисунок 1" descr="http://ped-kopilka.ru/upload/blogs2/2016/3/37889_cab74e4e1ebbfce63c12a060c48c914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2/2016/3/37889_cab74e4e1ebbfce63c12a060c48c914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22" cy="104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B5406B" w:rsidRDefault="00D30DFF" w:rsidP="00D30DFF">
            <w:r w:rsidRPr="00D30DFF">
              <w:t>Нитки красного и белого цвета.</w:t>
            </w:r>
          </w:p>
        </w:tc>
      </w:tr>
      <w:tr w:rsidR="00B5406B" w:rsidTr="00D30DFF">
        <w:tc>
          <w:tcPr>
            <w:tcW w:w="3123" w:type="dxa"/>
          </w:tcPr>
          <w:p w:rsidR="00B5406B" w:rsidRDefault="002E5DA5">
            <w:r>
              <w:lastRenderedPageBreak/>
              <w:t xml:space="preserve">12. </w:t>
            </w:r>
            <w:r w:rsidRPr="002E5DA5">
              <w:t>Протягиваем шнурок между головками девочки и мальчика. Связываем на бант. Таким образом</w:t>
            </w:r>
            <w:r>
              <w:t>,</w:t>
            </w:r>
            <w:r w:rsidRPr="002E5DA5">
              <w:t xml:space="preserve"> наши «</w:t>
            </w:r>
            <w:proofErr w:type="spellStart"/>
            <w:r w:rsidRPr="002E5DA5">
              <w:t>Мартинички</w:t>
            </w:r>
            <w:proofErr w:type="spellEnd"/>
            <w:r w:rsidRPr="002E5DA5">
              <w:t>» остаются рядом всегда.</w:t>
            </w:r>
          </w:p>
        </w:tc>
        <w:tc>
          <w:tcPr>
            <w:tcW w:w="3427" w:type="dxa"/>
            <w:vAlign w:val="center"/>
          </w:tcPr>
          <w:p w:rsidR="00B5406B" w:rsidRPr="00B5406B" w:rsidRDefault="002E5DA5" w:rsidP="00D30D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681" cy="1134652"/>
                  <wp:effectExtent l="19050" t="0" r="0" b="0"/>
                  <wp:docPr id="18" name="Рисунок 9" descr="http://ped-kopilka.ru/upload/blogs2/2016/3/37889_3eafaaa4448b0b51fca4e2153f8c199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ed-kopilka.ru/upload/blogs2/2016/3/37889_3eafaaa4448b0b51fca4e2153f8c199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25" cy="113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5406B" w:rsidRDefault="00B5406B"/>
        </w:tc>
      </w:tr>
    </w:tbl>
    <w:p w:rsidR="000B52A7" w:rsidRDefault="000B52A7"/>
    <w:sectPr w:rsidR="000B52A7" w:rsidSect="0028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47"/>
    <w:rsid w:val="000B5247"/>
    <w:rsid w:val="000B52A7"/>
    <w:rsid w:val="00124E3E"/>
    <w:rsid w:val="001E48AB"/>
    <w:rsid w:val="00281C23"/>
    <w:rsid w:val="002E5DA5"/>
    <w:rsid w:val="003C00D7"/>
    <w:rsid w:val="00B5406B"/>
    <w:rsid w:val="00D22F19"/>
    <w:rsid w:val="00D3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2018-07-31T04:39:00Z</dcterms:created>
  <dcterms:modified xsi:type="dcterms:W3CDTF">2018-07-31T07:19:00Z</dcterms:modified>
</cp:coreProperties>
</file>